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lang w:val="kk-KZ"/>
        </w:rPr>
      </w:pPr>
      <w:r>
        <w:rPr>
          <w:rFonts w:ascii="Times New Roman" w:hAnsi="Times New Roman" w:cs="Times New Roman"/>
          <w:b/>
          <w:bCs/>
          <w:lang w:val="kk-KZ"/>
        </w:rPr>
        <w:t>№3 Л</w:t>
      </w:r>
      <w:r>
        <w:rPr>
          <w:rFonts w:ascii="Times New Roman" w:hAnsi="Times New Roman" w:cs="Times New Roman"/>
          <w:b/>
          <w:bCs/>
        </w:rPr>
        <w:t>абораториялық</w:t>
      </w:r>
      <w:r>
        <w:rPr>
          <w:rFonts w:ascii="Times New Roman" w:hAnsi="Times New Roman" w:cs="Times New Roman"/>
          <w:b/>
          <w:bCs/>
          <w:lang w:val="en-US"/>
        </w:rPr>
        <w:t xml:space="preserve"> </w:t>
      </w:r>
      <w:r>
        <w:rPr>
          <w:rFonts w:ascii="Times New Roman" w:hAnsi="Times New Roman" w:cs="Times New Roman"/>
          <w:b/>
          <w:bCs/>
        </w:rPr>
        <w:t>жұмыс</w:t>
      </w:r>
    </w:p>
    <w:p>
      <w:pPr>
        <w:jc w:val="center"/>
        <w:rPr>
          <w:rFonts w:ascii="Times New Roman" w:hAnsi="Times New Roman" w:eastAsia="Times New Roman" w:cs="Times New Roman"/>
          <w:lang w:val="kk-KZ"/>
        </w:rPr>
      </w:pPr>
      <w:r>
        <w:rPr>
          <w:rFonts w:ascii="Times New Roman" w:hAnsi="Times New Roman" w:cs="Times New Roman"/>
          <w:bCs/>
          <w:lang w:val="kk-KZ"/>
        </w:rPr>
        <w:t xml:space="preserve">№10 жұмыс. </w:t>
      </w:r>
      <w:r>
        <w:rPr>
          <w:rFonts w:ascii="Times New Roman" w:hAnsi="Times New Roman" w:eastAsia="Times New Roman" w:cs="Times New Roman"/>
          <w:lang w:val="kk-KZ"/>
        </w:rPr>
        <w:t xml:space="preserve">Көміртек  диоксидінің салыстырмалық молекулалық массасын анықтау.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noWrap w:val="0"/>
            <w:vAlign w:val="top"/>
          </w:tcPr>
          <w:p>
            <w:pPr>
              <w:pStyle w:val="5"/>
              <w:ind w:firstLine="284"/>
              <w:rPr>
                <w:rFonts w:hint="eastAsia" w:ascii="KZ Times New Roman" w:hAnsi="KZ Times New Roman" w:cs="KZ Times New Roman"/>
                <w:b/>
                <w:sz w:val="20"/>
                <w:lang w:val="ru-RU"/>
              </w:rPr>
            </w:pPr>
            <w:r>
              <w:rPr>
                <w:rFonts w:ascii="KZ Times New Roman" w:hAnsi="KZ Times New Roman" w:cs="KZ Times New Roman"/>
                <w:b/>
                <w:sz w:val="20"/>
                <w:lang w:val="ru-RU"/>
              </w:rPr>
              <w:t xml:space="preserve">Керекті құрал-жабдықтар мен реактивтер: </w:t>
            </w:r>
            <w:r>
              <w:rPr>
                <w:rFonts w:ascii="KZ Times New Roman" w:hAnsi="KZ Times New Roman" w:cs="KZ Times New Roman"/>
                <w:sz w:val="20"/>
                <w:lang w:val="ru-RU"/>
              </w:rPr>
              <w:t>Технохимиялық таразылар және оларға арналған гірлер, 1000 мл өлшеуіш цилиндр, Кипп қондырғысы, сыйымдылығы 500-1000 мл тығынымен құты, термометр, барометр, балауыз қарындаш, мәрмәр, хлорсутек қышқылы (тығыздығы 1,19 г/см</w:t>
            </w:r>
            <w:r>
              <w:rPr>
                <w:rFonts w:ascii="KZ Times New Roman" w:hAnsi="KZ Times New Roman" w:cs="KZ Times New Roman"/>
                <w:sz w:val="20"/>
                <w:vertAlign w:val="superscript"/>
                <w:lang w:val="ru-RU"/>
              </w:rPr>
              <w:t>3</w:t>
            </w:r>
            <w:r>
              <w:rPr>
                <w:rFonts w:ascii="KZ Times New Roman" w:hAnsi="KZ Times New Roman" w:cs="KZ Times New Roman"/>
                <w:sz w:val="20"/>
                <w:lang w:val="ru-RU"/>
              </w:rPr>
              <w:t>), күкірт қышқылы (тығыздығы 1,84 г/см</w:t>
            </w:r>
            <w:r>
              <w:rPr>
                <w:rFonts w:ascii="KZ Times New Roman" w:hAnsi="KZ Times New Roman" w:cs="KZ Times New Roman"/>
                <w:sz w:val="20"/>
                <w:vertAlign w:val="superscript"/>
                <w:lang w:val="ru-RU"/>
              </w:rPr>
              <w:t>3</w:t>
            </w:r>
            <w:r>
              <w:rPr>
                <w:rFonts w:ascii="KZ Times New Roman" w:hAnsi="KZ Times New Roman" w:cs="KZ Times New Roman"/>
                <w:sz w:val="20"/>
                <w:lang w:val="ru-RU"/>
              </w:rPr>
              <w:t>).</w:t>
            </w:r>
          </w:p>
        </w:tc>
      </w:tr>
    </w:tbl>
    <w:p>
      <w:pPr>
        <w:pStyle w:val="5"/>
        <w:ind w:firstLine="284"/>
        <w:rPr>
          <w:rFonts w:hint="eastAsia" w:ascii="KZ Times New Roman" w:hAnsi="KZ Times New Roman" w:cs="KZ Times New Roman"/>
          <w:sz w:val="20"/>
          <w:lang w:val="ru-RU"/>
        </w:rPr>
      </w:pPr>
      <w:r>
        <w:rPr>
          <w:rFonts w:ascii="KZ Times New Roman" w:hAnsi="KZ Times New Roman" w:cs="KZ Times New Roman"/>
          <w:b/>
          <w:sz w:val="20"/>
          <w:lang w:val="ru-RU"/>
        </w:rPr>
        <w:t>Жұмыстың орындалуы.</w:t>
      </w:r>
      <w:r>
        <w:rPr>
          <w:rFonts w:ascii="KZ Times New Roman" w:hAnsi="KZ Times New Roman" w:cs="KZ Times New Roman"/>
          <w:sz w:val="20"/>
          <w:lang w:val="ru-RU"/>
        </w:rPr>
        <w:t xml:space="preserve"> Көміртек диоксидін Кипп қондырғысынан алуға болады. </w:t>
      </w:r>
    </w:p>
    <w:p>
      <w:pPr>
        <w:pStyle w:val="5"/>
        <w:rPr>
          <w:rFonts w:hint="eastAsia" w:ascii="KZ Times New Roman" w:hAnsi="KZ Times New Roman" w:cs="KZ Times New Roman"/>
          <w:sz w:val="20"/>
          <w:lang w:val="ru-RU"/>
        </w:rPr>
      </w:pPr>
      <w:r>
        <w:rPr>
          <w:rFonts w:ascii="Times New Roman" w:hAnsi="Times New Roman" w:cs="Times New Roman"/>
          <w:lang w:eastAsia="ru-RU"/>
        </w:rPr>
        <w:drawing>
          <wp:inline distT="0" distB="0" distL="0" distR="0">
            <wp:extent cx="4669155" cy="1936750"/>
            <wp:effectExtent l="0" t="0" r="17145"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srcRect/>
                    <a:stretch>
                      <a:fillRect/>
                    </a:stretch>
                  </pic:blipFill>
                  <pic:spPr>
                    <a:xfrm>
                      <a:off x="0" y="0"/>
                      <a:ext cx="4670008" cy="1936968"/>
                    </a:xfrm>
                    <a:prstGeom prst="rect">
                      <a:avLst/>
                    </a:prstGeom>
                    <a:noFill/>
                    <a:ln w="9525">
                      <a:noFill/>
                      <a:miter lim="800000"/>
                      <a:headEnd/>
                      <a:tailEnd/>
                    </a:ln>
                  </pic:spPr>
                </pic:pic>
              </a:graphicData>
            </a:graphic>
          </wp:inline>
        </w:drawing>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Егер жанып тұрған сіріңкені көміртек диоксиді толтырылған құтының аузына жақындатқанда (ішіне емес!) ол өшіп қалса, онда құтыға газдың толғаны. Көміртек диоксидін алғанда қондырғыны зарядтау үшін оның жоғарғы резервуарынан шеңгел арқылы мәрмәр түйіршіктерін салады. Түйіршіктердің көлемі құйғы мен тартқыш  арасындағы саңылаудан төменгі резервуарға түсіп кетпейтіндей  болу керек. Тартқыш орнында құйғы үшін тесігі және сұйықтық еркін қозғалу үшін бірнеше кішкентай тесіктері бар дөңгелек резеңке төсем орнатады. </w:t>
      </w:r>
    </w:p>
    <w:p>
      <w:pPr>
        <w:pStyle w:val="5"/>
        <w:jc w:val="both"/>
        <w:rPr>
          <w:rFonts w:hint="eastAsia" w:ascii="KZ Times New Roman" w:hAnsi="KZ Times New Roman" w:cs="KZ Times New Roman"/>
          <w:sz w:val="20"/>
          <w:lang w:val="ru-RU"/>
        </w:rPr>
      </w:pPr>
      <w:r>
        <w:rPr>
          <w:rFonts w:ascii="KZ Times New Roman" w:hAnsi="KZ Times New Roman" w:cs="KZ Times New Roman"/>
          <w:sz w:val="20"/>
          <w:lang w:val="ru-RU"/>
        </w:rPr>
        <w:t>Одан соң шеңгелді газ шығатын түтігі бар тығынмен жабады. Шүмекті ашып, аспапқа құйғы арқылы үстінен резервуардағы мәрмәр түйіршіктері жабылып тұратындай тұз қышқылын құяды (</w:t>
      </w:r>
      <w:r>
        <w:rPr>
          <w:rFonts w:ascii="KZ Times New Roman" w:hAnsi="KZ Times New Roman" w:cs="KZ Times New Roman"/>
          <w:sz w:val="20"/>
        </w:rPr>
        <w:t>d</w:t>
      </w:r>
      <w:r>
        <w:rPr>
          <w:rFonts w:ascii="KZ Times New Roman" w:hAnsi="KZ Times New Roman" w:cs="KZ Times New Roman"/>
          <w:sz w:val="20"/>
          <w:lang w:val="ru-RU"/>
        </w:rPr>
        <w:t>=1,19 г/см</w:t>
      </w:r>
      <w:r>
        <w:rPr>
          <w:rFonts w:ascii="KZ Times New Roman" w:hAnsi="KZ Times New Roman" w:cs="KZ Times New Roman"/>
          <w:sz w:val="20"/>
          <w:vertAlign w:val="superscript"/>
          <w:lang w:val="ru-RU"/>
        </w:rPr>
        <w:t>3</w:t>
      </w:r>
      <w:r>
        <w:rPr>
          <w:rFonts w:ascii="KZ Times New Roman" w:hAnsi="KZ Times New Roman" w:cs="KZ Times New Roman"/>
          <w:sz w:val="20"/>
          <w:lang w:val="ru-RU"/>
        </w:rPr>
        <w:t xml:space="preserve">). Бұл кезде мынадай реакция жүреді: </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rPr>
        <w:t>CaCO</w:t>
      </w:r>
      <w:r>
        <w:rPr>
          <w:rFonts w:ascii="KZ Times New Roman" w:hAnsi="KZ Times New Roman" w:cs="KZ Times New Roman"/>
          <w:sz w:val="20"/>
          <w:vertAlign w:val="subscript"/>
          <w:lang w:val="ru-RU"/>
        </w:rPr>
        <w:t>3</w:t>
      </w:r>
      <w:r>
        <w:rPr>
          <w:rFonts w:ascii="KZ Times New Roman" w:hAnsi="KZ Times New Roman" w:cs="KZ Times New Roman"/>
          <w:sz w:val="20"/>
          <w:lang w:val="ru-RU"/>
        </w:rPr>
        <w:t xml:space="preserve"> + 2</w:t>
      </w:r>
      <w:r>
        <w:rPr>
          <w:rFonts w:ascii="KZ Times New Roman" w:hAnsi="KZ Times New Roman" w:cs="KZ Times New Roman"/>
          <w:sz w:val="20"/>
        </w:rPr>
        <w:t>HCl</w:t>
      </w:r>
      <w:r>
        <w:rPr>
          <w:rFonts w:ascii="KZ Times New Roman" w:hAnsi="KZ Times New Roman" w:cs="KZ Times New Roman"/>
          <w:sz w:val="20"/>
          <w:lang w:val="ru-RU"/>
        </w:rPr>
        <w:t xml:space="preserve"> = </w:t>
      </w:r>
      <w:r>
        <w:rPr>
          <w:rFonts w:ascii="KZ Times New Roman" w:hAnsi="KZ Times New Roman" w:cs="KZ Times New Roman"/>
          <w:sz w:val="20"/>
        </w:rPr>
        <w:t>CaCl</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xml:space="preserve"> + </w:t>
      </w:r>
      <w:r>
        <w:rPr>
          <w:rFonts w:ascii="KZ Times New Roman" w:hAnsi="KZ Times New Roman" w:cs="KZ Times New Roman"/>
          <w:sz w:val="20"/>
        </w:rPr>
        <w:t>H</w:t>
      </w:r>
      <w:r>
        <w:rPr>
          <w:rFonts w:ascii="KZ Times New Roman" w:hAnsi="KZ Times New Roman" w:cs="KZ Times New Roman"/>
          <w:sz w:val="20"/>
          <w:vertAlign w:val="subscript"/>
          <w:lang w:val="ru-RU"/>
        </w:rPr>
        <w:t>2</w:t>
      </w:r>
      <w:r>
        <w:rPr>
          <w:rFonts w:ascii="KZ Times New Roman" w:hAnsi="KZ Times New Roman" w:cs="KZ Times New Roman"/>
          <w:sz w:val="20"/>
        </w:rPr>
        <w:t>O</w:t>
      </w:r>
      <w:r>
        <w:rPr>
          <w:rFonts w:ascii="KZ Times New Roman" w:hAnsi="KZ Times New Roman" w:cs="KZ Times New Roman"/>
          <w:sz w:val="20"/>
          <w:lang w:val="ru-RU"/>
        </w:rPr>
        <w:t xml:space="preserve"> + </w:t>
      </w: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Газ шығатын түтіктің шүмегін жабады, егер аспап  герметикалық болса, онда ортаңғы шардан реакция процесінде бөлінетін газ қысымынан қышқыл ығыстырылып шығарылады. Барлық сұйық ортаңғы шардан шыққан соң, реакция аяқталады, газ бөлінуі тоқтайды (неліктен?).  Газдың бөлінуін жаңарту үшін газ шығатын түтіктің шүмегін тағы ашады, мұнда ерітінді ортаңғы резервуарға көтеріліп, мәрмәрмен жанасып, Кипп аппараты қайтадан жұмыс істей бастайды. Жұмыстың соңында газ шығатын түтіктің шүмегін тағы да жабады. Бұл жұмыста газды екі шайғыш шынысауыт арқылы жіберу керек. </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 Су құйылған (2) шынысауытта көмір қышқыл газы хлорсутектің қоспаларынан тазарады, концентрлі күкірт қышқылы құйылған (3) шынысауытта ол кебеді. Анықтаудың дәлдігін арттыру үшін тазартылған және құрғақ газ керек. Газды жіберу жылдамдығы шынысауыттағы көпіршіктерді есептеуге болатындай болуы керек. Егер газ үлкен жылдамдықпен бөлінсе, онда олар қоспалардан тазарып үлгермейтінін ескерген жөн. 15-20 минуттан кейін Кипп аппаратының шүмегін жаппай тұрып жаймен ғана құтыдан газ шығатын түтікті шығарып алып, дереу құтыны тығынмен жабу керек. Көміртек диоксидімен бірге ауамен құтыны өлшеген таразыда сондай дәлдікпен өлшеу керек (</w:t>
      </w:r>
      <w:r>
        <w:rPr>
          <w:rFonts w:ascii="KZ Times New Roman" w:hAnsi="KZ Times New Roman" w:cs="KZ Times New Roman"/>
          <w:sz w:val="20"/>
        </w:rPr>
        <w:t>m</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Ыдыста ауа қалып қоюы мүмкін екенін ескерген жөн және алынған өлшеу нәтижесі таза көміртек диоксидімен ыдысты толтырудағы нәтижемен сәйкес келмеуі мүмкін. Сондықтан бақылау тәжірибесін жүргізу керек, ол үшін сол құтыға тағы да 5 минут бойы газ жіберіп тағы да құтыны өлшеу керек. Егер бірінші және екінші өлшеу нәтижелері сәйкес келсе, онда жұмыс аяқталды деп есептеуге болады. Егер сәйкес келмесе ыдысқа тағы да газ толтырып өлшейді. Бұл операцияларды қайталап, өлшеулер бірдей болғанша немесе айырмашылығы 0,02 г-нан аспайтын болғанға дейін жасайды.  Құтының жұмыс көлемін </w:t>
      </w:r>
      <w:r>
        <w:rPr>
          <w:rFonts w:ascii="KZ Times New Roman" w:hAnsi="KZ Times New Roman" w:cs="KZ Times New Roman"/>
          <w:sz w:val="20"/>
        </w:rPr>
        <w:t>V</w:t>
      </w:r>
      <w:r>
        <w:rPr>
          <w:rFonts w:ascii="KZ Times New Roman" w:hAnsi="KZ Times New Roman" w:cs="KZ Times New Roman"/>
          <w:sz w:val="20"/>
          <w:vertAlign w:val="subscript"/>
          <w:lang w:val="ru-RU"/>
        </w:rPr>
        <w:t>1</w:t>
      </w:r>
      <w:r>
        <w:rPr>
          <w:rFonts w:ascii="KZ Times New Roman" w:hAnsi="KZ Times New Roman" w:cs="KZ Times New Roman"/>
          <w:sz w:val="20"/>
          <w:lang w:val="ru-RU"/>
        </w:rPr>
        <w:t xml:space="preserve"> өлшеп алу керек, ол үшін құтыны оның мойнындағы белгісіне дейін дистилденген сумен толтырып, су көлемін өлшеп, оны өлшеуіш цилиндрге құйып, көлемін жазып алыңдар. Барометр бойынша лабораториядағы тәжірибе жүргізілген атмосфералық қысымды және температураны белгілеп алуды ұмытпаңдар. (</w:t>
      </w:r>
      <w:r>
        <w:rPr>
          <w:rFonts w:ascii="KZ Times New Roman" w:hAnsi="KZ Times New Roman" w:cs="KZ Times New Roman"/>
          <w:sz w:val="20"/>
        </w:rPr>
        <w:t>t</w:t>
      </w:r>
      <w:r>
        <w:rPr>
          <w:rFonts w:ascii="KZ Times New Roman" w:hAnsi="KZ Times New Roman" w:cs="KZ Times New Roman"/>
          <w:sz w:val="20"/>
          <w:vertAlign w:val="superscript"/>
          <w:lang w:val="ru-RU"/>
        </w:rPr>
        <w:t>0</w:t>
      </w:r>
      <w:r>
        <w:rPr>
          <w:rFonts w:ascii="KZ Times New Roman" w:hAnsi="KZ Times New Roman" w:cs="KZ Times New Roman"/>
          <w:sz w:val="20"/>
        </w:rPr>
        <w:t>C</w:t>
      </w:r>
      <w:r>
        <w:rPr>
          <w:rFonts w:ascii="KZ Times New Roman" w:hAnsi="KZ Times New Roman" w:cs="KZ Times New Roman"/>
          <w:sz w:val="20"/>
          <w:lang w:val="ru-RU"/>
        </w:rPr>
        <w:t xml:space="preserve"> және Р). </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b/>
          <w:sz w:val="20"/>
          <w:lang w:val="ru-RU"/>
        </w:rPr>
        <w:t>Есептеулер:</w:t>
      </w:r>
      <w:r>
        <w:rPr>
          <w:rFonts w:ascii="KZ Times New Roman" w:hAnsi="KZ Times New Roman" w:cs="KZ Times New Roman"/>
          <w:sz w:val="20"/>
          <w:lang w:val="ru-RU"/>
        </w:rPr>
        <w:t xml:space="preserve"> Мына теңдеу бойынша қалыпты жағдайда газ көлемін </w:t>
      </w:r>
      <w:r>
        <w:rPr>
          <w:rFonts w:ascii="KZ Times New Roman" w:hAnsi="KZ Times New Roman" w:cs="KZ Times New Roman"/>
          <w:sz w:val="20"/>
        </w:rPr>
        <w:t>V</w:t>
      </w:r>
      <w:r>
        <w:rPr>
          <w:rFonts w:ascii="KZ Times New Roman" w:hAnsi="KZ Times New Roman" w:cs="KZ Times New Roman"/>
          <w:sz w:val="20"/>
          <w:vertAlign w:val="subscript"/>
          <w:lang w:val="ru-RU"/>
        </w:rPr>
        <w:t>0</w:t>
      </w:r>
      <w:r>
        <w:rPr>
          <w:rFonts w:ascii="KZ Times New Roman" w:hAnsi="KZ Times New Roman" w:cs="KZ Times New Roman"/>
          <w:sz w:val="20"/>
          <w:lang w:val="ru-RU"/>
        </w:rPr>
        <w:t xml:space="preserve"> есептеңдер: </w:t>
      </w:r>
      <w:r>
        <w:rPr>
          <w:rFonts w:ascii="KZ Times New Roman" w:hAnsi="KZ Times New Roman" w:cs="KZ Times New Roman"/>
          <w:sz w:val="20"/>
        </w:rPr>
        <w:t>V</w:t>
      </w:r>
      <w:r>
        <w:rPr>
          <w:rFonts w:ascii="KZ Times New Roman" w:hAnsi="KZ Times New Roman" w:cs="KZ Times New Roman"/>
          <w:sz w:val="20"/>
          <w:vertAlign w:val="subscript"/>
          <w:lang w:val="ru-RU"/>
        </w:rPr>
        <w:t xml:space="preserve">0 </w:t>
      </w:r>
      <w:r>
        <w:rPr>
          <w:rFonts w:ascii="KZ Times New Roman" w:hAnsi="KZ Times New Roman" w:cs="KZ Times New Roman"/>
          <w:sz w:val="20"/>
          <w:lang w:val="ru-RU"/>
        </w:rPr>
        <w:t>Р</w:t>
      </w:r>
      <w:r>
        <w:rPr>
          <w:rFonts w:ascii="KZ Times New Roman" w:hAnsi="KZ Times New Roman" w:cs="KZ Times New Roman"/>
          <w:sz w:val="20"/>
          <w:vertAlign w:val="subscript"/>
          <w:lang w:val="ru-RU"/>
        </w:rPr>
        <w:t>0</w:t>
      </w:r>
      <w:r>
        <w:rPr>
          <w:rFonts w:ascii="KZ Times New Roman" w:hAnsi="KZ Times New Roman" w:cs="KZ Times New Roman"/>
          <w:sz w:val="20"/>
          <w:lang w:val="ru-RU"/>
        </w:rPr>
        <w:t>/Т</w:t>
      </w:r>
      <w:r>
        <w:rPr>
          <w:rFonts w:ascii="KZ Times New Roman" w:hAnsi="KZ Times New Roman" w:cs="KZ Times New Roman"/>
          <w:sz w:val="20"/>
          <w:vertAlign w:val="subscript"/>
          <w:lang w:val="ru-RU"/>
        </w:rPr>
        <w:t>0</w:t>
      </w:r>
      <w:r>
        <w:rPr>
          <w:rFonts w:ascii="KZ Times New Roman" w:hAnsi="KZ Times New Roman" w:cs="KZ Times New Roman"/>
          <w:sz w:val="20"/>
          <w:lang w:val="ru-RU"/>
        </w:rPr>
        <w:t xml:space="preserve">= </w:t>
      </w:r>
      <w:r>
        <w:rPr>
          <w:rFonts w:ascii="KZ Times New Roman" w:hAnsi="KZ Times New Roman" w:cs="KZ Times New Roman"/>
          <w:sz w:val="20"/>
        </w:rPr>
        <w:t>VP</w:t>
      </w:r>
      <w:r>
        <w:rPr>
          <w:rFonts w:ascii="KZ Times New Roman" w:hAnsi="KZ Times New Roman" w:cs="KZ Times New Roman"/>
          <w:sz w:val="20"/>
          <w:lang w:val="ru-RU"/>
        </w:rPr>
        <w:t>/</w:t>
      </w:r>
      <w:r>
        <w:rPr>
          <w:rFonts w:ascii="KZ Times New Roman" w:hAnsi="KZ Times New Roman" w:cs="KZ Times New Roman"/>
          <w:sz w:val="20"/>
        </w:rPr>
        <w:t>T</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0</w:t>
      </w:r>
      <w:r>
        <w:rPr>
          <w:rFonts w:ascii="KZ Times New Roman" w:hAnsi="KZ Times New Roman" w:cs="KZ Times New Roman"/>
          <w:sz w:val="20"/>
          <w:vertAlign w:val="superscript"/>
          <w:lang w:val="ru-RU"/>
        </w:rPr>
        <w:t>0</w:t>
      </w:r>
      <w:r>
        <w:rPr>
          <w:rFonts w:ascii="KZ Times New Roman" w:hAnsi="KZ Times New Roman" w:cs="KZ Times New Roman"/>
          <w:sz w:val="20"/>
        </w:rPr>
        <w:t>C</w:t>
      </w:r>
      <w:r>
        <w:rPr>
          <w:rFonts w:ascii="KZ Times New Roman" w:hAnsi="KZ Times New Roman" w:cs="KZ Times New Roman"/>
          <w:sz w:val="20"/>
          <w:lang w:val="ru-RU"/>
        </w:rPr>
        <w:t xml:space="preserve"> және 101,3 </w:t>
      </w:r>
      <w:r>
        <w:rPr>
          <w:rFonts w:ascii="KZ Times New Roman" w:hAnsi="KZ Times New Roman" w:cs="KZ Times New Roman"/>
          <w:sz w:val="20"/>
        </w:rPr>
        <w:t>k</w:t>
      </w:r>
      <w:r>
        <w:rPr>
          <w:rFonts w:ascii="KZ Times New Roman" w:hAnsi="KZ Times New Roman" w:cs="KZ Times New Roman"/>
          <w:sz w:val="20"/>
          <w:lang w:val="ru-RU"/>
        </w:rPr>
        <w:t xml:space="preserve">Па-да 1 л ауаның массасы 1,293 г-ға, ал 1л сутек массасы -0,089 г-ға тең екенін ескере отырып, құты көлеміндегі ауа массасын </w:t>
      </w:r>
      <w:r>
        <w:rPr>
          <w:rFonts w:ascii="KZ Times New Roman" w:hAnsi="KZ Times New Roman" w:cs="KZ Times New Roman"/>
          <w:sz w:val="20"/>
        </w:rPr>
        <w:t>m</w:t>
      </w:r>
      <w:r>
        <w:rPr>
          <w:rFonts w:ascii="KZ Times New Roman" w:hAnsi="KZ Times New Roman" w:cs="KZ Times New Roman"/>
          <w:sz w:val="20"/>
          <w:vertAlign w:val="subscript"/>
          <w:lang w:val="ru-RU"/>
        </w:rPr>
        <w:t>3</w:t>
      </w:r>
      <w:r>
        <w:rPr>
          <w:rFonts w:ascii="KZ Times New Roman" w:hAnsi="KZ Times New Roman" w:cs="KZ Times New Roman"/>
          <w:sz w:val="20"/>
          <w:lang w:val="ru-RU"/>
        </w:rPr>
        <w:t xml:space="preserve"> немесе сутек массасын </w:t>
      </w:r>
      <w:r>
        <w:rPr>
          <w:rFonts w:ascii="KZ Times New Roman" w:hAnsi="KZ Times New Roman" w:cs="KZ Times New Roman"/>
          <w:sz w:val="20"/>
        </w:rPr>
        <w:t>m</w:t>
      </w:r>
      <w:r>
        <w:rPr>
          <w:rFonts w:ascii="KZ Times New Roman" w:hAnsi="KZ Times New Roman" w:cs="KZ Times New Roman"/>
          <w:sz w:val="20"/>
          <w:vertAlign w:val="subscript"/>
          <w:lang w:val="ru-RU"/>
        </w:rPr>
        <w:t>4</w:t>
      </w:r>
      <w:r>
        <w:rPr>
          <w:rFonts w:ascii="KZ Times New Roman" w:hAnsi="KZ Times New Roman" w:cs="KZ Times New Roman"/>
          <w:sz w:val="20"/>
          <w:lang w:val="ru-RU"/>
        </w:rPr>
        <w:t xml:space="preserve"> есептеңдер.</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Бос (ауасыз) құтының тығынмен массасын табыңдар:   </w:t>
      </w:r>
      <w:r>
        <w:rPr>
          <w:rFonts w:ascii="KZ Times New Roman" w:hAnsi="KZ Times New Roman" w:cs="KZ Times New Roman"/>
          <w:sz w:val="20"/>
        </w:rPr>
        <w:t>m</w:t>
      </w:r>
      <w:r>
        <w:rPr>
          <w:rFonts w:ascii="KZ Times New Roman" w:hAnsi="KZ Times New Roman" w:cs="KZ Times New Roman"/>
          <w:sz w:val="20"/>
          <w:vertAlign w:val="subscript"/>
          <w:lang w:val="ru-RU"/>
        </w:rPr>
        <w:t>5</w:t>
      </w:r>
      <w:r>
        <w:rPr>
          <w:rFonts w:ascii="KZ Times New Roman" w:hAnsi="KZ Times New Roman" w:cs="KZ Times New Roman"/>
          <w:sz w:val="20"/>
          <w:lang w:val="ru-RU"/>
        </w:rPr>
        <w:t xml:space="preserve">= </w:t>
      </w:r>
      <w:r>
        <w:rPr>
          <w:rFonts w:ascii="KZ Times New Roman" w:hAnsi="KZ Times New Roman" w:cs="KZ Times New Roman"/>
          <w:sz w:val="20"/>
        </w:rPr>
        <w:t>m</w:t>
      </w:r>
      <w:r>
        <w:rPr>
          <w:rFonts w:ascii="KZ Times New Roman" w:hAnsi="KZ Times New Roman" w:cs="KZ Times New Roman"/>
          <w:sz w:val="20"/>
          <w:vertAlign w:val="subscript"/>
          <w:lang w:val="ru-RU"/>
        </w:rPr>
        <w:t>1</w:t>
      </w:r>
      <w:r>
        <w:rPr>
          <w:rFonts w:ascii="KZ Times New Roman" w:hAnsi="KZ Times New Roman" w:cs="KZ Times New Roman"/>
          <w:sz w:val="20"/>
          <w:lang w:val="ru-RU"/>
        </w:rPr>
        <w:t xml:space="preserve">- </w:t>
      </w:r>
      <w:r>
        <w:rPr>
          <w:rFonts w:ascii="KZ Times New Roman" w:hAnsi="KZ Times New Roman" w:cs="KZ Times New Roman"/>
          <w:sz w:val="20"/>
        </w:rPr>
        <w:t>m</w:t>
      </w:r>
      <w:r>
        <w:rPr>
          <w:rFonts w:ascii="KZ Times New Roman" w:hAnsi="KZ Times New Roman" w:cs="KZ Times New Roman"/>
          <w:sz w:val="20"/>
          <w:vertAlign w:val="subscript"/>
          <w:lang w:val="ru-RU"/>
        </w:rPr>
        <w:t>3</w:t>
      </w:r>
      <w:r>
        <w:rPr>
          <w:rFonts w:ascii="KZ Times New Roman" w:hAnsi="KZ Times New Roman" w:cs="KZ Times New Roman"/>
          <w:sz w:val="20"/>
          <w:lang w:val="ru-RU"/>
        </w:rPr>
        <w:t>.</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Құты көлеміндегі көміртек диоксидінің массасын табыңдар: </w:t>
      </w:r>
      <w:r>
        <w:rPr>
          <w:rFonts w:ascii="KZ Times New Roman" w:hAnsi="KZ Times New Roman" w:cs="KZ Times New Roman"/>
          <w:sz w:val="20"/>
        </w:rPr>
        <w:t>m</w:t>
      </w:r>
      <w:r>
        <w:rPr>
          <w:rFonts w:ascii="KZ Times New Roman" w:hAnsi="KZ Times New Roman" w:cs="KZ Times New Roman"/>
          <w:sz w:val="20"/>
          <w:vertAlign w:val="subscript"/>
          <w:lang w:val="ru-RU"/>
        </w:rPr>
        <w:t>6</w:t>
      </w:r>
      <w:r>
        <w:rPr>
          <w:rFonts w:ascii="KZ Times New Roman" w:hAnsi="KZ Times New Roman" w:cs="KZ Times New Roman"/>
          <w:sz w:val="20"/>
          <w:lang w:val="ru-RU"/>
        </w:rPr>
        <w:t xml:space="preserve">= </w:t>
      </w:r>
      <w:r>
        <w:rPr>
          <w:rFonts w:ascii="KZ Times New Roman" w:hAnsi="KZ Times New Roman" w:cs="KZ Times New Roman"/>
          <w:sz w:val="20"/>
        </w:rPr>
        <w:t>m</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xml:space="preserve">- </w:t>
      </w:r>
      <w:r>
        <w:rPr>
          <w:rFonts w:ascii="KZ Times New Roman" w:hAnsi="KZ Times New Roman" w:cs="KZ Times New Roman"/>
          <w:sz w:val="20"/>
        </w:rPr>
        <w:t>m</w:t>
      </w:r>
      <w:r>
        <w:rPr>
          <w:rFonts w:ascii="KZ Times New Roman" w:hAnsi="KZ Times New Roman" w:cs="KZ Times New Roman"/>
          <w:sz w:val="20"/>
          <w:vertAlign w:val="subscript"/>
          <w:lang w:val="ru-RU"/>
        </w:rPr>
        <w:t>5</w:t>
      </w:r>
      <w:r>
        <w:rPr>
          <w:rFonts w:ascii="KZ Times New Roman" w:hAnsi="KZ Times New Roman" w:cs="KZ Times New Roman"/>
          <w:sz w:val="20"/>
          <w:lang w:val="ru-RU"/>
        </w:rPr>
        <w:t>.</w:t>
      </w:r>
    </w:p>
    <w:p>
      <w:pPr>
        <w:pStyle w:val="5"/>
        <w:ind w:firstLine="284"/>
        <w:jc w:val="both"/>
        <w:rPr>
          <w:rFonts w:ascii="KZ Times New Roman" w:hAnsi="KZ Times New Roman" w:cs="KZ Times New Roman"/>
          <w:sz w:val="20"/>
          <w:lang w:val="ru-RU"/>
        </w:rPr>
      </w:pPr>
      <w:r>
        <w:rPr>
          <w:rFonts w:ascii="KZ Times New Roman" w:hAnsi="KZ Times New Roman" w:cs="KZ Times New Roman"/>
          <w:sz w:val="20"/>
          <w:lang w:val="ru-RU"/>
        </w:rPr>
        <w:t xml:space="preserve">Ауа бойынша көміртек диоксидінің </w:t>
      </w:r>
      <w:r>
        <w:rPr>
          <w:rFonts w:ascii="KZ Times New Roman" w:hAnsi="KZ Times New Roman" w:cs="KZ Times New Roman"/>
          <w:sz w:val="20"/>
        </w:rPr>
        <w:t>D</w:t>
      </w:r>
      <w:r>
        <w:rPr>
          <w:rFonts w:ascii="KZ Times New Roman" w:hAnsi="KZ Times New Roman" w:cs="KZ Times New Roman"/>
          <w:sz w:val="20"/>
          <w:vertAlign w:val="subscript"/>
          <w:lang w:val="ru-RU"/>
        </w:rPr>
        <w:t>ауа</w:t>
      </w:r>
      <w:r>
        <w:rPr>
          <w:rFonts w:ascii="KZ Times New Roman" w:hAnsi="KZ Times New Roman" w:cs="KZ Times New Roman"/>
          <w:sz w:val="20"/>
          <w:lang w:val="ru-RU"/>
        </w:rPr>
        <w:t>(</w:t>
      </w: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xml:space="preserve">) немесе сутек бойынша </w:t>
      </w:r>
      <w:r>
        <w:rPr>
          <w:rFonts w:ascii="KZ Times New Roman" w:hAnsi="KZ Times New Roman" w:cs="KZ Times New Roman"/>
          <w:sz w:val="20"/>
        </w:rPr>
        <w:t>D</w:t>
      </w:r>
      <w:r>
        <w:rPr>
          <w:rFonts w:ascii="KZ Times New Roman" w:hAnsi="KZ Times New Roman" w:cs="KZ Times New Roman"/>
          <w:sz w:val="20"/>
          <w:vertAlign w:val="subscript"/>
          <w:lang w:val="ru-RU"/>
        </w:rPr>
        <w:t>ауа</w:t>
      </w:r>
      <w:r>
        <w:rPr>
          <w:rFonts w:ascii="KZ Times New Roman" w:hAnsi="KZ Times New Roman" w:cs="KZ Times New Roman"/>
          <w:sz w:val="20"/>
          <w:lang w:val="ru-RU"/>
        </w:rPr>
        <w:t>(Н</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w:t>
      </w: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салыстырмалы тығыздығын анықтаңдар. Көміртек диоксидінің салыстырмалы молекулалық массасын мына теңдеу бойынша есептеңдер:</w:t>
      </w:r>
    </w:p>
    <w:p>
      <w:pPr>
        <w:pStyle w:val="5"/>
        <w:ind w:firstLine="284"/>
        <w:jc w:val="both"/>
        <w:rPr>
          <w:rFonts w:ascii="KZ Times New Roman" w:hAnsi="KZ Times New Roman" w:cs="KZ Times New Roman"/>
          <w:sz w:val="20"/>
        </w:rPr>
      </w:pPr>
      <w:r>
        <w:rPr>
          <w:rFonts w:ascii="KZ Times New Roman" w:hAnsi="KZ Times New Roman" w:cs="KZ Times New Roman"/>
          <w:sz w:val="20"/>
        </w:rPr>
        <w:t>M</w:t>
      </w:r>
      <w:r>
        <w:rPr>
          <w:rFonts w:ascii="KZ Times New Roman" w:hAnsi="KZ Times New Roman" w:cs="KZ Times New Roman"/>
          <w:sz w:val="20"/>
          <w:lang w:val="ru-RU"/>
        </w:rPr>
        <w:t xml:space="preserve"> (</w:t>
      </w: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xml:space="preserve">) = 29 </w:t>
      </w:r>
      <w:r>
        <w:rPr>
          <w:rFonts w:ascii="KZ Times New Roman" w:hAnsi="KZ Times New Roman" w:cs="KZ Times New Roman"/>
          <w:sz w:val="20"/>
        </w:rPr>
        <w:t>D</w:t>
      </w:r>
      <w:r>
        <w:rPr>
          <w:rFonts w:ascii="KZ Times New Roman" w:hAnsi="KZ Times New Roman" w:cs="KZ Times New Roman"/>
          <w:sz w:val="20"/>
          <w:vertAlign w:val="subscript"/>
          <w:lang w:val="ru-RU"/>
        </w:rPr>
        <w:t xml:space="preserve">ауа </w:t>
      </w:r>
      <w:r>
        <w:rPr>
          <w:rFonts w:ascii="KZ Times New Roman" w:hAnsi="KZ Times New Roman" w:cs="KZ Times New Roman"/>
          <w:sz w:val="20"/>
          <w:lang w:val="ru-RU"/>
        </w:rPr>
        <w:t xml:space="preserve"> (</w:t>
      </w: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w:t>
      </w:r>
      <w:r>
        <w:rPr>
          <w:rFonts w:ascii="KZ Times New Roman" w:hAnsi="KZ Times New Roman" w:cs="KZ Times New Roman"/>
          <w:sz w:val="20"/>
          <w:lang w:val="ru-RU"/>
        </w:rPr>
        <w:tab/>
      </w:r>
      <w:r>
        <w:rPr>
          <w:rFonts w:ascii="KZ Times New Roman" w:hAnsi="KZ Times New Roman" w:cs="KZ Times New Roman"/>
          <w:sz w:val="20"/>
          <w:lang w:val="ru-RU"/>
        </w:rPr>
        <w:t xml:space="preserve">  </w:t>
      </w:r>
      <w:r>
        <w:rPr>
          <w:rFonts w:ascii="KZ Times New Roman" w:hAnsi="KZ Times New Roman" w:cs="KZ Times New Roman"/>
          <w:sz w:val="20"/>
        </w:rPr>
        <w:t>M (CO</w:t>
      </w:r>
      <w:r>
        <w:rPr>
          <w:rFonts w:ascii="KZ Times New Roman" w:hAnsi="KZ Times New Roman" w:cs="KZ Times New Roman"/>
          <w:sz w:val="20"/>
          <w:vertAlign w:val="subscript"/>
        </w:rPr>
        <w:t>2</w:t>
      </w:r>
      <w:r>
        <w:rPr>
          <w:rFonts w:ascii="KZ Times New Roman" w:hAnsi="KZ Times New Roman" w:cs="KZ Times New Roman"/>
          <w:sz w:val="20"/>
        </w:rPr>
        <w:t>) = 2 D(H</w:t>
      </w:r>
      <w:r>
        <w:rPr>
          <w:rFonts w:ascii="KZ Times New Roman" w:hAnsi="KZ Times New Roman" w:cs="KZ Times New Roman"/>
          <w:sz w:val="20"/>
          <w:vertAlign w:val="subscript"/>
        </w:rPr>
        <w:t>2</w:t>
      </w:r>
      <w:r>
        <w:rPr>
          <w:rFonts w:ascii="KZ Times New Roman" w:hAnsi="KZ Times New Roman" w:cs="KZ Times New Roman"/>
          <w:sz w:val="20"/>
        </w:rPr>
        <w:t>)(CO</w:t>
      </w:r>
      <w:r>
        <w:rPr>
          <w:rFonts w:ascii="KZ Times New Roman" w:hAnsi="KZ Times New Roman" w:cs="KZ Times New Roman"/>
          <w:sz w:val="20"/>
          <w:vertAlign w:val="subscript"/>
        </w:rPr>
        <w:t>2</w:t>
      </w:r>
      <w:r>
        <w:rPr>
          <w:rFonts w:ascii="KZ Times New Roman" w:hAnsi="KZ Times New Roman" w:cs="KZ Times New Roman"/>
          <w:sz w:val="20"/>
        </w:rPr>
        <w:t>).</w:t>
      </w:r>
    </w:p>
    <w:p>
      <w:pPr>
        <w:pStyle w:val="5"/>
        <w:ind w:firstLine="284"/>
        <w:jc w:val="both"/>
        <w:rPr>
          <w:rFonts w:ascii="KZ Times New Roman" w:hAnsi="KZ Times New Roman" w:cs="KZ Times New Roman"/>
          <w:sz w:val="20"/>
        </w:rPr>
      </w:pPr>
      <w:r>
        <w:rPr>
          <w:rFonts w:ascii="KZ Times New Roman" w:hAnsi="KZ Times New Roman" w:cs="KZ Times New Roman"/>
          <w:sz w:val="20"/>
        </w:rPr>
        <w:t>M (CO</w:t>
      </w:r>
      <w:r>
        <w:rPr>
          <w:rFonts w:ascii="KZ Times New Roman" w:hAnsi="KZ Times New Roman" w:cs="KZ Times New Roman"/>
          <w:sz w:val="20"/>
          <w:vertAlign w:val="subscript"/>
        </w:rPr>
        <w:t>2</w:t>
      </w:r>
      <w:r>
        <w:rPr>
          <w:rFonts w:ascii="KZ Times New Roman" w:hAnsi="KZ Times New Roman" w:cs="KZ Times New Roman"/>
          <w:sz w:val="20"/>
        </w:rPr>
        <w:t>) = m</w:t>
      </w:r>
      <w:r>
        <w:rPr>
          <w:rFonts w:ascii="KZ Times New Roman" w:hAnsi="KZ Times New Roman" w:cs="KZ Times New Roman"/>
          <w:sz w:val="20"/>
          <w:vertAlign w:val="subscript"/>
        </w:rPr>
        <w:t>6</w:t>
      </w:r>
      <w:r>
        <w:rPr>
          <w:rFonts w:ascii="KZ Times New Roman" w:hAnsi="KZ Times New Roman" w:cs="KZ Times New Roman"/>
          <w:sz w:val="20"/>
        </w:rPr>
        <w:t>(</w:t>
      </w:r>
      <w:r>
        <w:rPr>
          <w:rFonts w:ascii="KZ Times New Roman" w:hAnsi="KZ Times New Roman" w:cs="KZ Times New Roman"/>
          <w:sz w:val="20"/>
          <w:vertAlign w:val="superscript"/>
        </w:rPr>
        <w:t xml:space="preserve"> </w:t>
      </w:r>
      <w:r>
        <w:rPr>
          <w:rFonts w:ascii="KZ Times New Roman" w:hAnsi="KZ Times New Roman" w:cs="KZ Times New Roman"/>
          <w:sz w:val="20"/>
        </w:rPr>
        <w:t>22,4/V</w:t>
      </w:r>
      <w:r>
        <w:rPr>
          <w:rFonts w:ascii="KZ Times New Roman" w:hAnsi="KZ Times New Roman" w:cs="KZ Times New Roman"/>
          <w:sz w:val="20"/>
          <w:vertAlign w:val="subscript"/>
        </w:rPr>
        <w:t>0</w:t>
      </w:r>
      <w:r>
        <w:rPr>
          <w:rFonts w:ascii="KZ Times New Roman" w:hAnsi="KZ Times New Roman" w:cs="KZ Times New Roman"/>
          <w:sz w:val="20"/>
        </w:rPr>
        <w:t xml:space="preserve">        M(CO</w:t>
      </w:r>
      <w:r>
        <w:rPr>
          <w:rFonts w:ascii="KZ Times New Roman" w:hAnsi="KZ Times New Roman" w:cs="KZ Times New Roman"/>
          <w:sz w:val="20"/>
          <w:vertAlign w:val="subscript"/>
        </w:rPr>
        <w:t>2</w:t>
      </w:r>
      <w:r>
        <w:rPr>
          <w:rFonts w:ascii="KZ Times New Roman" w:hAnsi="KZ Times New Roman" w:cs="KZ Times New Roman"/>
          <w:sz w:val="20"/>
        </w:rPr>
        <w:t>) = m</w:t>
      </w:r>
      <w:r>
        <w:rPr>
          <w:rFonts w:ascii="KZ Times New Roman" w:hAnsi="KZ Times New Roman" w:cs="KZ Times New Roman"/>
          <w:sz w:val="20"/>
          <w:vertAlign w:val="subscript"/>
        </w:rPr>
        <w:t>6</w:t>
      </w:r>
      <w:r>
        <w:rPr>
          <w:rFonts w:ascii="KZ Times New Roman" w:hAnsi="KZ Times New Roman" w:cs="KZ Times New Roman"/>
          <w:sz w:val="20"/>
        </w:rPr>
        <w:t>(T/pV.</w:t>
      </w:r>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 xml:space="preserve">Жазуларды мына тәртіппен орналастырған ыңғайлы: </w:t>
      </w:r>
    </w:p>
    <w:p>
      <w:pPr>
        <w:pStyle w:val="5"/>
        <w:numPr>
          <w:ilvl w:val="0"/>
          <w:numId w:val="1"/>
        </w:numPr>
        <w:ind w:left="0" w:firstLine="284"/>
        <w:jc w:val="both"/>
        <w:rPr>
          <w:rFonts w:hint="eastAsia" w:ascii="KZ Times New Roman" w:hAnsi="KZ Times New Roman" w:cs="KZ Times New Roman"/>
          <w:sz w:val="20"/>
        </w:rPr>
      </w:pPr>
      <w:r>
        <w:rPr>
          <w:rFonts w:ascii="KZ Times New Roman" w:hAnsi="KZ Times New Roman" w:cs="KZ Times New Roman"/>
          <w:sz w:val="20"/>
        </w:rPr>
        <w:t xml:space="preserve">Құтының тығынмен және ауамен массасы. </w:t>
      </w:r>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2.   Құтының тығынмен  және (CO</w:t>
      </w:r>
      <w:r>
        <w:rPr>
          <w:rFonts w:ascii="KZ Times New Roman" w:hAnsi="KZ Times New Roman" w:cs="KZ Times New Roman"/>
          <w:sz w:val="20"/>
          <w:vertAlign w:val="subscript"/>
        </w:rPr>
        <w:t>2</w:t>
      </w:r>
      <w:r>
        <w:rPr>
          <w:rFonts w:ascii="KZ Times New Roman" w:hAnsi="KZ Times New Roman" w:cs="KZ Times New Roman"/>
          <w:sz w:val="20"/>
        </w:rPr>
        <w:t xml:space="preserve">)- мен массасы. </w:t>
      </w:r>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3.   Құты  көлемі  (белгіге дейін).</w:t>
      </w:r>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4.   Тәжірибе  кезіндегі абсолют температура (273+t).</w:t>
      </w:r>
    </w:p>
    <w:p>
      <w:pPr>
        <w:pStyle w:val="5"/>
        <w:ind w:firstLine="284"/>
        <w:jc w:val="both"/>
        <w:rPr>
          <w:rFonts w:hint="eastAsia" w:ascii="KZ Times New Roman" w:hAnsi="KZ Times New Roman" w:cs="KZ Times New Roman"/>
          <w:sz w:val="20"/>
          <w:lang w:val="ru-RU"/>
        </w:rPr>
      </w:pPr>
      <w:r>
        <w:rPr>
          <w:rFonts w:ascii="KZ Times New Roman" w:hAnsi="KZ Times New Roman" w:cs="KZ Times New Roman"/>
          <w:sz w:val="20"/>
          <w:lang w:val="ru-RU"/>
        </w:rPr>
        <w:t>5. Атмосфералық  қысым (барометрді лаборанттан аласыңдар).</w:t>
      </w:r>
    </w:p>
    <w:p>
      <w:pPr>
        <w:pStyle w:val="5"/>
        <w:numPr>
          <w:ilvl w:val="0"/>
          <w:numId w:val="2"/>
        </w:numPr>
        <w:jc w:val="both"/>
        <w:rPr>
          <w:rFonts w:hint="eastAsia" w:ascii="KZ Times New Roman" w:hAnsi="KZ Times New Roman" w:cs="KZ Times New Roman"/>
          <w:sz w:val="20"/>
          <w:lang w:val="ru-RU"/>
        </w:rPr>
      </w:pPr>
      <w:r>
        <w:rPr>
          <w:rFonts w:ascii="KZ Times New Roman" w:hAnsi="KZ Times New Roman" w:cs="KZ Times New Roman"/>
          <w:sz w:val="20"/>
          <w:lang w:val="ru-RU"/>
        </w:rPr>
        <w:t xml:space="preserve">6.  Қалыпты жағдайға келтірілген ауа көлемі. </w:t>
      </w:r>
    </w:p>
    <w:p>
      <w:pPr>
        <w:pStyle w:val="5"/>
        <w:numPr>
          <w:ilvl w:val="0"/>
          <w:numId w:val="2"/>
        </w:numPr>
        <w:jc w:val="both"/>
        <w:rPr>
          <w:rFonts w:hint="eastAsia" w:ascii="KZ Times New Roman" w:hAnsi="KZ Times New Roman" w:cs="KZ Times New Roman"/>
          <w:sz w:val="20"/>
        </w:rPr>
      </w:pPr>
      <w:r>
        <w:rPr>
          <w:rFonts w:ascii="KZ Times New Roman" w:hAnsi="KZ Times New Roman" w:cs="KZ Times New Roman"/>
          <w:sz w:val="20"/>
        </w:rPr>
        <w:t>7.  Құты көлеміндегі ауа массасы.</w:t>
      </w:r>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 xml:space="preserve"> 8.  Құты көлеміндегі (CO</w:t>
      </w:r>
      <w:r>
        <w:rPr>
          <w:rFonts w:ascii="KZ Times New Roman" w:hAnsi="KZ Times New Roman" w:cs="KZ Times New Roman"/>
          <w:sz w:val="20"/>
          <w:vertAlign w:val="subscript"/>
        </w:rPr>
        <w:t>2</w:t>
      </w:r>
      <w:r>
        <w:rPr>
          <w:rFonts w:ascii="KZ Times New Roman" w:hAnsi="KZ Times New Roman" w:cs="KZ Times New Roman"/>
          <w:sz w:val="20"/>
        </w:rPr>
        <w:t>) массасы.</w:t>
      </w:r>
      <w:bookmarkStart w:id="0" w:name="_GoBack"/>
      <w:bookmarkEnd w:id="0"/>
    </w:p>
    <w:p>
      <w:pPr>
        <w:pStyle w:val="5"/>
        <w:ind w:firstLine="284"/>
        <w:jc w:val="both"/>
        <w:rPr>
          <w:rFonts w:hint="eastAsia" w:ascii="KZ Times New Roman" w:hAnsi="KZ Times New Roman" w:cs="KZ Times New Roman"/>
          <w:sz w:val="20"/>
        </w:rPr>
      </w:pPr>
      <w:r>
        <w:rPr>
          <w:rFonts w:ascii="KZ Times New Roman" w:hAnsi="KZ Times New Roman" w:cs="KZ Times New Roman"/>
          <w:sz w:val="20"/>
        </w:rPr>
        <w:t xml:space="preserve"> 9.  Ауа бойынша (CO</w:t>
      </w:r>
      <w:r>
        <w:rPr>
          <w:rFonts w:ascii="KZ Times New Roman" w:hAnsi="KZ Times New Roman" w:cs="KZ Times New Roman"/>
          <w:sz w:val="20"/>
          <w:vertAlign w:val="subscript"/>
        </w:rPr>
        <w:t>2</w:t>
      </w:r>
      <w:r>
        <w:rPr>
          <w:rFonts w:ascii="KZ Times New Roman" w:hAnsi="KZ Times New Roman" w:cs="KZ Times New Roman"/>
          <w:sz w:val="20"/>
        </w:rPr>
        <w:t>) тығыздығы.</w:t>
      </w:r>
    </w:p>
    <w:p>
      <w:pPr>
        <w:pStyle w:val="5"/>
        <w:numPr>
          <w:ilvl w:val="0"/>
          <w:numId w:val="3"/>
        </w:numPr>
        <w:ind w:left="0" w:firstLine="284"/>
        <w:jc w:val="both"/>
        <w:rPr>
          <w:rFonts w:ascii="KZ Times New Roman" w:hAnsi="KZ Times New Roman" w:cs="KZ Times New Roman"/>
          <w:sz w:val="20"/>
          <w:lang w:val="ru-RU"/>
        </w:rPr>
      </w:pPr>
      <w:r>
        <w:rPr>
          <w:rFonts w:ascii="KZ Times New Roman" w:hAnsi="KZ Times New Roman" w:cs="KZ Times New Roman"/>
          <w:sz w:val="20"/>
        </w:rPr>
        <w:t>CO</w:t>
      </w:r>
      <w:r>
        <w:rPr>
          <w:rFonts w:ascii="KZ Times New Roman" w:hAnsi="KZ Times New Roman" w:cs="KZ Times New Roman"/>
          <w:sz w:val="20"/>
          <w:vertAlign w:val="subscript"/>
          <w:lang w:val="ru-RU"/>
        </w:rPr>
        <w:t>2</w:t>
      </w:r>
      <w:r>
        <w:rPr>
          <w:rFonts w:ascii="KZ Times New Roman" w:hAnsi="KZ Times New Roman" w:cs="KZ Times New Roman"/>
          <w:sz w:val="20"/>
          <w:lang w:val="ru-RU"/>
        </w:rPr>
        <w:t xml:space="preserve">-нің молярлық массасы (салыстырмалы молекулалық масса). Тәжірибенің абсоютті және салыстырмалы қателігін анықтаңдар. </w:t>
      </w:r>
    </w:p>
    <w:p>
      <w:pPr>
        <w:pStyle w:val="5"/>
        <w:ind w:firstLine="284"/>
        <w:jc w:val="both"/>
        <w:rPr>
          <w:rFonts w:hint="eastAsia" w:ascii="KZ Times New Roman" w:hAnsi="KZ Times New Roman" w:cs="KZ Times New Roman"/>
          <w:sz w:val="20"/>
          <w:lang w:val="ru-RU"/>
        </w:rPr>
      </w:pPr>
    </w:p>
    <w:p>
      <w:pPr>
        <w:jc w:val="both"/>
        <w:rPr>
          <w:rFonts w:ascii="Times New Roman" w:hAnsi="Times New Roman" w:cs="Times New Roman"/>
          <w:lang w:val="kk-KZ"/>
        </w:rPr>
      </w:pPr>
    </w:p>
    <w:p>
      <w:pPr>
        <w:spacing w:after="0" w:line="240" w:lineRule="auto"/>
        <w:ind w:firstLine="567"/>
        <w:jc w:val="both"/>
        <w:rPr>
          <w:rFonts w:ascii="Times New Roman" w:hAnsi="Times New Roman" w:eastAsia="Times New Roman" w:cs="Times New Roman"/>
          <w:sz w:val="24"/>
          <w:szCs w:val="24"/>
          <w:lang w:val="kk-KZ"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C4162"/>
    <w:multiLevelType w:val="multilevel"/>
    <w:tmpl w:val="08BC4162"/>
    <w:lvl w:ilvl="0" w:tentative="0">
      <w:start w:val="10"/>
      <w:numFmt w:val="decimal"/>
      <w:lvlText w:val="%1."/>
      <w:lvlJc w:val="left"/>
      <w:pPr>
        <w:tabs>
          <w:tab w:val="left" w:pos="360"/>
        </w:tabs>
        <w:ind w:left="360" w:hanging="360"/>
      </w:pPr>
      <w:rPr>
        <w:rFonts w:hint="default"/>
      </w:rPr>
    </w:lvl>
    <w:lvl w:ilvl="1" w:tentative="0">
      <w:start w:val="6"/>
      <w:numFmt w:val="decimal"/>
      <w:isLgl/>
      <w:lvlText w:val="%1.%2."/>
      <w:lvlJc w:val="left"/>
      <w:pPr>
        <w:tabs>
          <w:tab w:val="left" w:pos="720"/>
        </w:tabs>
        <w:ind w:left="720" w:hanging="7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
    <w:nsid w:val="410401E7"/>
    <w:multiLevelType w:val="multilevel"/>
    <w:tmpl w:val="410401E7"/>
    <w:lvl w:ilvl="0" w:tentative="0">
      <w:start w:val="1"/>
      <w:numFmt w:val="decimal"/>
      <w:lvlText w:val="%1."/>
      <w:lvlJc w:val="left"/>
      <w:pPr>
        <w:tabs>
          <w:tab w:val="left" w:pos="360"/>
        </w:tabs>
        <w:ind w:left="360" w:hanging="360"/>
      </w:pPr>
      <w:rPr>
        <w:rFonts w:hint="default"/>
      </w:rPr>
    </w:lvl>
    <w:lvl w:ilvl="1" w:tentative="0">
      <w:start w:val="6"/>
      <w:numFmt w:val="decimal"/>
      <w:isLgl/>
      <w:lvlText w:val="%1.%2."/>
      <w:lvlJc w:val="left"/>
      <w:pPr>
        <w:tabs>
          <w:tab w:val="left" w:pos="720"/>
        </w:tabs>
        <w:ind w:left="720" w:hanging="7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2">
    <w:nsid w:val="535E0546"/>
    <w:multiLevelType w:val="singleLevel"/>
    <w:tmpl w:val="535E0546"/>
    <w:lvl w:ilvl="0" w:tentative="0">
      <w:start w:val="6"/>
      <w:numFmt w:val="decimal"/>
      <w:lvlText w:val=""/>
      <w:lvlJc w:val="left"/>
      <w:pPr>
        <w:tabs>
          <w:tab w:val="left" w:pos="360"/>
        </w:tabs>
        <w:ind w:left="360" w:hanging="360"/>
      </w:pPr>
      <w:rPr>
        <w:rFonts w:hint="default" w:ascii="Times New Roman" w:hAnsi="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F0"/>
    <w:rsid w:val="000A4D30"/>
    <w:rsid w:val="001C0B73"/>
    <w:rsid w:val="003D7776"/>
    <w:rsid w:val="00445DC9"/>
    <w:rsid w:val="004913E6"/>
    <w:rsid w:val="006B1015"/>
    <w:rsid w:val="006F6F33"/>
    <w:rsid w:val="00701208"/>
    <w:rsid w:val="00991FC3"/>
    <w:rsid w:val="009B087B"/>
    <w:rsid w:val="009E4EF0"/>
    <w:rsid w:val="00A065F4"/>
    <w:rsid w:val="00D06E99"/>
    <w:rsid w:val="00EB715C"/>
    <w:rsid w:val="00F12B40"/>
    <w:rsid w:val="00F46A0F"/>
    <w:rsid w:val="00F50D31"/>
    <w:rsid w:val="00FD4DC7"/>
    <w:rsid w:val="480B5E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Body Text 2"/>
    <w:basedOn w:val="1"/>
    <w:uiPriority w:val="0"/>
    <w:pPr>
      <w:ind w:firstLine="0"/>
    </w:pPr>
    <w:rPr>
      <w:rFonts w:ascii="Times/Kazakh" w:hAnsi="Times/Kazakh"/>
      <w:sz w:val="22"/>
      <w:lang w:val="en-US" w:eastAsia="ko-KR"/>
    </w:rPr>
  </w:style>
  <w:style w:type="character" w:customStyle="1" w:styleId="6">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1762</Characters>
  <Lines>14</Lines>
  <Paragraphs>4</Paragraphs>
  <TotalTime>2</TotalTime>
  <ScaleCrop>false</ScaleCrop>
  <LinksUpToDate>false</LinksUpToDate>
  <CharactersWithSpaces>2067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2019-10-12T17:05:00Z</dcterms:created>
  <dc:creator>Abai</dc:creator>
  <cp:lastModifiedBy>RemNot</cp:lastModifiedBy>
  <dcterms:modified xsi:type="dcterms:W3CDTF">2023-01-06T07:07:14Z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A2345BC48BF9450784E049009E9EE5B0</vt:lpwstr>
  </property>
</Properties>
</file>